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528" w:rsidRDefault="00FE3528">
      <w:bookmarkStart w:id="0" w:name="_GoBack"/>
      <w:bookmarkEnd w:id="0"/>
      <w:permStart w:id="1023243429" w:edGrp="everyone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FE3528">
        <w:trPr>
          <w:trHeight w:val="1632"/>
        </w:trPr>
        <w:tc>
          <w:tcPr>
            <w:tcW w:w="2655" w:type="dxa"/>
            <w:gridSpan w:val="2"/>
          </w:tcPr>
          <w:p w:rsidR="00FE3528" w:rsidRDefault="00FE352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</w:rPr>
            </w:pPr>
          </w:p>
          <w:p w:rsidR="00FE3528" w:rsidRDefault="00FC28A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</w:rPr>
            </w:pPr>
            <w:r>
              <w:rPr>
                <w:rFonts w:cs="Arial"/>
                <w:i/>
                <w:noProof/>
                <w:color w:val="A6A6A6"/>
                <w:lang w:eastAsia="sr-Latn-RS"/>
              </w:rPr>
              <mc:AlternateContent>
                <mc:Choice Requires="wpg">
                  <w:drawing>
                    <wp:inline distT="0" distB="0" distL="0" distR="0">
                      <wp:extent cx="1480782" cy="621665"/>
                      <wp:effectExtent l="0" t="0" r="5715" b="6985"/>
                      <wp:docPr id="2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90050" cy="625556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116.60pt;height:48.95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FE3528" w:rsidRDefault="00FC28A5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RECORD OF PROVIDED SERVICE</w:t>
            </w:r>
          </w:p>
        </w:tc>
      </w:tr>
      <w:tr w:rsidR="00FE3528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FE3528" w:rsidRDefault="00FE3528">
            <w:pPr>
              <w:spacing w:after="0"/>
              <w:rPr>
                <w:b/>
              </w:rPr>
            </w:pPr>
          </w:p>
        </w:tc>
      </w:tr>
      <w:tr w:rsidR="00FE3528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Report no. 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Date: </w:t>
            </w:r>
          </w:p>
        </w:tc>
      </w:tr>
      <w:tr w:rsidR="00FE3528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FE3528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PROVIDER: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RECIPIENT:</w:t>
            </w:r>
          </w:p>
        </w:tc>
      </w:tr>
      <w:tr w:rsidR="00FE3528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E3528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(Name of legal entity)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(Name of Organizational Unit)</w:t>
            </w:r>
          </w:p>
        </w:tc>
      </w:tr>
      <w:tr w:rsidR="00FE3528">
        <w:trPr>
          <w:trHeight w:val="385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E3528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(Address of legal entity)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(Address of Organizational Unit)</w:t>
            </w:r>
          </w:p>
        </w:tc>
      </w:tr>
      <w:tr w:rsidR="00FE3528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FE3528" w:rsidRDefault="00F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Contract no./date: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FE3528" w:rsidRDefault="00FE352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c>
          <w:tcPr>
            <w:tcW w:w="4503" w:type="dxa"/>
            <w:gridSpan w:val="6"/>
          </w:tcPr>
          <w:p w:rsidR="00FE3528" w:rsidRDefault="00F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 amount (VAT excluded):</w:t>
            </w:r>
          </w:p>
        </w:tc>
        <w:tc>
          <w:tcPr>
            <w:tcW w:w="5670" w:type="dxa"/>
            <w:gridSpan w:val="6"/>
            <w:vAlign w:val="center"/>
          </w:tcPr>
          <w:p w:rsidR="00FE3528" w:rsidRDefault="00FE352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rPr>
          <w:trHeight w:val="334"/>
        </w:trPr>
        <w:tc>
          <w:tcPr>
            <w:tcW w:w="4503" w:type="dxa"/>
            <w:gridSpan w:val="6"/>
          </w:tcPr>
          <w:p w:rsidR="00FE3528" w:rsidRDefault="00F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Purchase order No. (PO) –</w:t>
            </w:r>
            <w:r>
              <w:t xml:space="preserve"> </w:t>
            </w:r>
            <w:r>
              <w:rPr>
                <w:rFonts w:cs="Arial"/>
                <w:i/>
                <w:sz w:val="18"/>
                <w:szCs w:val="18"/>
              </w:rPr>
              <w:t>filled in optionally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6"/>
          </w:tcPr>
          <w:p w:rsidR="00FE3528" w:rsidRDefault="00FE352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c>
          <w:tcPr>
            <w:tcW w:w="4503" w:type="dxa"/>
            <w:gridSpan w:val="6"/>
          </w:tcPr>
          <w:p w:rsidR="00FE3528" w:rsidRDefault="00F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Place of provided service:</w:t>
            </w:r>
          </w:p>
        </w:tc>
        <w:tc>
          <w:tcPr>
            <w:tcW w:w="5670" w:type="dxa"/>
            <w:gridSpan w:val="6"/>
          </w:tcPr>
          <w:p w:rsidR="00FE3528" w:rsidRDefault="00FE352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c>
          <w:tcPr>
            <w:tcW w:w="4503" w:type="dxa"/>
            <w:gridSpan w:val="6"/>
          </w:tcPr>
          <w:p w:rsidR="00FE3528" w:rsidRDefault="00F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BP code / Cost center </w:t>
            </w:r>
            <w:r>
              <w:rPr>
                <w:rFonts w:cs="Arial"/>
                <w:sz w:val="18"/>
                <w:szCs w:val="18"/>
                <w:vertAlign w:val="superscript"/>
              </w:rPr>
              <w:t>(1)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6"/>
          </w:tcPr>
          <w:p w:rsidR="00FE3528" w:rsidRDefault="00FE352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E3528" w:rsidRDefault="00FC28A5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DETAILED SERVICE SPECIFICATIONS:</w:t>
            </w:r>
          </w:p>
        </w:tc>
      </w:tr>
      <w:tr w:rsidR="00FE352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Position description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Meas. unit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Ordered quantity*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Provided quantity*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Position unit price</w:t>
            </w:r>
          </w:p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(VAT excluded)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TOTAL VAT excluded (currency)</w:t>
            </w:r>
          </w:p>
        </w:tc>
      </w:tr>
      <w:tr w:rsidR="00FE3528">
        <w:trPr>
          <w:trHeight w:val="396"/>
        </w:trPr>
        <w:tc>
          <w:tcPr>
            <w:tcW w:w="675" w:type="dxa"/>
          </w:tcPr>
          <w:p w:rsidR="00FE3528" w:rsidRDefault="00FE352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FE3528" w:rsidRDefault="00FE352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E3528" w:rsidRDefault="00FE352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396"/>
        </w:trPr>
        <w:tc>
          <w:tcPr>
            <w:tcW w:w="675" w:type="dxa"/>
          </w:tcPr>
          <w:p w:rsidR="00FE3528" w:rsidRDefault="00FE352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FE3528" w:rsidRDefault="00FE352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E3528" w:rsidRDefault="00FE352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396"/>
        </w:trPr>
        <w:tc>
          <w:tcPr>
            <w:tcW w:w="675" w:type="dxa"/>
          </w:tcPr>
          <w:p w:rsidR="00FE3528" w:rsidRDefault="00FE3528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FE3528" w:rsidRDefault="00FE352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E3528" w:rsidRDefault="00FE352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396"/>
        </w:trPr>
        <w:tc>
          <w:tcPr>
            <w:tcW w:w="675" w:type="dxa"/>
          </w:tcPr>
          <w:p w:rsidR="00FE3528" w:rsidRDefault="00FE3528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FE3528" w:rsidRDefault="00FE352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E3528" w:rsidRDefault="00FE352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396"/>
        </w:trPr>
        <w:tc>
          <w:tcPr>
            <w:tcW w:w="675" w:type="dxa"/>
          </w:tcPr>
          <w:p w:rsidR="00FE3528" w:rsidRDefault="00FE352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FE3528" w:rsidRDefault="00FE352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E3528" w:rsidRDefault="00FE352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FE3528" w:rsidRDefault="00FC28A5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</w:rPr>
              <w:t>TOTAL: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E3528" w:rsidRDefault="00FE352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FE3528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C28A5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*</w:t>
            </w:r>
            <w:r>
              <w:t xml:space="preserve"> </w:t>
            </w:r>
            <w:r>
              <w:rPr>
                <w:rFonts w:cs="Arial"/>
                <w:sz w:val="14"/>
                <w:szCs w:val="14"/>
              </w:rPr>
              <w:t>to be filled in for contracts with defined quantities</w:t>
            </w:r>
          </w:p>
        </w:tc>
      </w:tr>
      <w:tr w:rsidR="00FE3528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C28A5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We hereby confirm that the service has been provided in</w:t>
            </w:r>
            <w: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compliance with the </w:t>
            </w:r>
            <w:r>
              <w:rPr>
                <w:rFonts w:cs="Arial"/>
                <w:sz w:val="18"/>
                <w:szCs w:val="18"/>
              </w:rPr>
              <w:t>agreement:</w:t>
            </w:r>
          </w:p>
        </w:tc>
      </w:tr>
      <w:tr w:rsidR="00FE3528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C28A5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PROVIDER: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RECIPIENT:</w:t>
            </w:r>
          </w:p>
        </w:tc>
      </w:tr>
      <w:tr w:rsidR="00FE3528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E3528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(Name and surname)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(Name and surname)</w:t>
            </w:r>
          </w:p>
        </w:tc>
      </w:tr>
      <w:tr w:rsidR="00FE3528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(Signature)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(Signature)</w:t>
            </w:r>
          </w:p>
        </w:tc>
      </w:tr>
      <w:tr w:rsidR="00FE3528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C28A5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SUPERVISORY BOARD CONFIRMATION</w:t>
            </w:r>
            <w:r>
              <w:rPr>
                <w:rFonts w:cs="Arial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FE3528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E3528" w:rsidRDefault="00FC28A5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(Signature and license seal)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E3528" w:rsidRDefault="00FE352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FE3528" w:rsidRDefault="00FC28A5">
      <w:pPr>
        <w:spacing w:after="0" w:line="240" w:lineRule="auto"/>
        <w:rPr>
          <w:rFonts w:cs="Arial"/>
          <w:sz w:val="14"/>
          <w:szCs w:val="14"/>
        </w:rPr>
      </w:pPr>
      <w:r>
        <w:rPr>
          <w:rFonts w:cs="Arial"/>
          <w:sz w:val="14"/>
          <w:szCs w:val="14"/>
          <w:vertAlign w:val="superscript"/>
        </w:rPr>
        <w:t>1)</w:t>
      </w:r>
      <w:r>
        <w:rPr>
          <w:rFonts w:cs="Arial"/>
          <w:sz w:val="14"/>
          <w:szCs w:val="14"/>
        </w:rPr>
        <w:t xml:space="preserve">  If the service relates to a larger number of CC, special CC specification will be submitted with the Records of provided service</w:t>
      </w:r>
    </w:p>
    <w:p w:rsidR="00FE3528" w:rsidRDefault="00FC28A5">
      <w:pPr>
        <w:spacing w:after="0" w:line="240" w:lineRule="auto"/>
      </w:pPr>
      <w:r>
        <w:rPr>
          <w:rFonts w:cs="Arial"/>
          <w:sz w:val="14"/>
          <w:szCs w:val="14"/>
          <w:vertAlign w:val="superscript"/>
        </w:rPr>
        <w:t>(2)</w:t>
      </w:r>
      <w:r>
        <w:rPr>
          <w:rFonts w:cs="Arial"/>
          <w:sz w:val="14"/>
          <w:szCs w:val="14"/>
        </w:rPr>
        <w:t xml:space="preserve">   Signed and stamped by the Supervisory body for investment project services</w:t>
      </w:r>
      <w:permEnd w:id="1023243429"/>
    </w:p>
    <w:p w:rsidR="00FE3528" w:rsidRDefault="00FE3528"/>
    <w:sectPr w:rsidR="00FE352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709" w:right="1134" w:bottom="709" w:left="1134" w:header="284" w:footer="4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8A5" w:rsidRDefault="00FC28A5">
      <w:pPr>
        <w:spacing w:after="0" w:line="240" w:lineRule="auto"/>
      </w:pPr>
      <w:r>
        <w:separator/>
      </w:r>
    </w:p>
  </w:endnote>
  <w:endnote w:type="continuationSeparator" w:id="0">
    <w:p w:rsidR="00FC28A5" w:rsidRDefault="00FC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528" w:rsidRDefault="00FE3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528" w:rsidRDefault="00FC28A5">
    <w:pPr>
      <w:pStyle w:val="Footer"/>
      <w:spacing w:before="120" w:after="120"/>
      <w:jc w:val="center"/>
      <w:rPr>
        <w:rFonts w:eastAsia="Times New Roman" w:cs="Arial"/>
      </w:rPr>
    </w:pPr>
    <w:r>
      <w:rPr>
        <w:rFonts w:cs="Arial"/>
        <w:lang w:val="sr-Latn-RS"/>
      </w:rPr>
      <w:t>TFU-NFS-39, version</w:t>
    </w:r>
    <w:r>
      <w:rPr>
        <w:rFonts w:cs="Arial"/>
        <w:lang w:val="sr-Cyrl-RS"/>
      </w:rPr>
      <w:t xml:space="preserve"> 1</w:t>
    </w:r>
    <w:r>
      <w:rPr>
        <w:rFonts w:cs="Arial"/>
        <w:lang w:val="sr-Cyrl-RS"/>
      </w:rPr>
      <w:tab/>
    </w:r>
    <w:r>
      <w:rPr>
        <w:rFonts w:cs="Arial"/>
        <w:lang w:val="sr-Cyrl-RS"/>
      </w:rPr>
      <w:tab/>
    </w:r>
    <w:sdt>
      <w:sdtPr>
        <w:rPr>
          <w:rFonts w:cs="Arial"/>
        </w:rPr>
        <w:id w:val="-2030643301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</w:rPr>
          <w:fldChar w:fldCharType="begin"/>
        </w:r>
        <w:r>
          <w:rPr>
            <w:rFonts w:cs="Arial"/>
          </w:rPr>
          <w:instrText xml:space="preserve"> PAGE   \* MERGEFORMAT </w:instrText>
        </w:r>
        <w:r>
          <w:rPr>
            <w:rFonts w:cs="Arial"/>
          </w:rPr>
          <w:fldChar w:fldCharType="separate"/>
        </w:r>
        <w:r w:rsidR="006056CD">
          <w:rPr>
            <w:rFonts w:cs="Arial"/>
            <w:noProof/>
          </w:rPr>
          <w:t>2</w:t>
        </w:r>
        <w:r>
          <w:rPr>
            <w:rFonts w:cs="Arial"/>
          </w:rPr>
          <w:fldChar w:fldCharType="end"/>
        </w:r>
      </w:sdtContent>
    </w:sdt>
  </w:p>
  <w:p w:rsidR="00FE3528" w:rsidRDefault="00FE35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528" w:rsidRDefault="00FC28A5">
    <w:pPr>
      <w:pStyle w:val="Footer"/>
      <w:spacing w:before="120" w:after="120"/>
      <w:jc w:val="center"/>
      <w:rPr>
        <w:rFonts w:eastAsia="Times New Roman" w:cs="Arial"/>
      </w:rPr>
    </w:pPr>
    <w:r>
      <w:rPr>
        <w:rFonts w:cs="Arial"/>
        <w:lang w:val="sr-Latn-RS"/>
      </w:rPr>
      <w:t>TFU-NFS-39, version</w:t>
    </w:r>
    <w:r>
      <w:rPr>
        <w:rFonts w:cs="Arial"/>
        <w:lang w:val="sr-Cyrl-RS"/>
      </w:rPr>
      <w:t xml:space="preserve"> 1</w:t>
    </w:r>
    <w:r>
      <w:rPr>
        <w:rFonts w:cs="Arial"/>
        <w:lang w:val="sr-Cyrl-RS"/>
      </w:rPr>
      <w:tab/>
    </w:r>
    <w:r>
      <w:rPr>
        <w:rFonts w:cs="Arial"/>
        <w:lang w:val="sr-Cyrl-RS"/>
      </w:rPr>
      <w:tab/>
    </w:r>
    <w:sdt>
      <w:sdtPr>
        <w:rPr>
          <w:rFonts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</w:rPr>
          <w:fldChar w:fldCharType="begin"/>
        </w:r>
        <w:r>
          <w:rPr>
            <w:rFonts w:cs="Arial"/>
          </w:rPr>
          <w:instrText xml:space="preserve"> PAGE   \* MERGEFORMAT </w:instrText>
        </w:r>
        <w:r>
          <w:rPr>
            <w:rFonts w:cs="Arial"/>
          </w:rPr>
          <w:fldChar w:fldCharType="separate"/>
        </w:r>
        <w:r w:rsidR="006056CD">
          <w:rPr>
            <w:rFonts w:cs="Arial"/>
            <w:noProof/>
          </w:rPr>
          <w:t>1</w:t>
        </w:r>
        <w:r>
          <w:rPr>
            <w:rFonts w:cs="Arial"/>
          </w:rPr>
          <w:fldChar w:fldCharType="end"/>
        </w:r>
      </w:sdtContent>
    </w:sdt>
  </w:p>
  <w:p w:rsidR="00FE3528" w:rsidRDefault="00FE3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8A5" w:rsidRDefault="00FC28A5">
      <w:pPr>
        <w:spacing w:after="0" w:line="240" w:lineRule="auto"/>
      </w:pPr>
      <w:r>
        <w:separator/>
      </w:r>
    </w:p>
  </w:footnote>
  <w:footnote w:type="continuationSeparator" w:id="0">
    <w:p w:rsidR="00FC28A5" w:rsidRDefault="00FC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528" w:rsidRDefault="00FE35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528" w:rsidRDefault="00FE3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680"/>
      <w:gridCol w:w="2243"/>
    </w:tblGrid>
    <w:tr w:rsidR="00FE3528">
      <w:trPr>
        <w:trHeight w:val="997"/>
      </w:trPr>
      <w:tc>
        <w:tcPr>
          <w:tcW w:w="7680" w:type="dxa"/>
          <w:shd w:val="clear" w:color="auto" w:fill="auto"/>
        </w:tcPr>
        <w:p w:rsidR="00FE3528" w:rsidRDefault="00FC28A5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rFonts w:cs="Arial"/>
              <w:i/>
              <w:noProof/>
              <w:color w:val="A6A6A6"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480782" cy="621665"/>
                    <wp:effectExtent l="0" t="0" r="5715" b="6985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90050" cy="62555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16.60pt;height:48.9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FE3528" w:rsidRDefault="00FC28A5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sr-Latn-RS"/>
            </w:rPr>
          </w:pPr>
          <w:r>
            <w:rPr>
              <w:rFonts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FE3528" w:rsidRDefault="00FE35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comments" w:enforcement="1" w:cryptProviderType="rsaAES" w:cryptAlgorithmClass="hash" w:cryptAlgorithmType="typeAny" w:cryptAlgorithmSid="14" w:cryptSpinCount="100000" w:hash="mumdLaiqT8YLSd4WQ54tYzOTbTH05Ba46foEzmeiKGksZ+JAN6uy0Mzb5uS/jGl/6ErnAktWPBF+e5nNLMrTOw==" w:salt="ZjDsebStM7v7177jEOwax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28"/>
    <w:rsid w:val="006056CD"/>
    <w:rsid w:val="00FC28A5"/>
    <w:rsid w:val="00FE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66339-AF90-4841-9F6D-3E5DC700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2011-10-153190</_dlc_DocId>
    <_dlc_DocIdUrl xmlns="b3ef1202-6da4-439b-bd9c-0f518e8f8abc">
      <Url>http://nisdms.nis.local/_layouts/DocIdRedir.aspx?ID=2011-10-153190</Url>
      <Description>2011-10-153190</Description>
    </_dlc_DocIdUrl>
    <BarCode xmlns="b3ef1202-6da4-439b-bd9c-0f518e8f8abc">30210205143427232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NM_041000/ND-od/000402/2021-11</Internal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AC033-CE00-40BC-8CD0-492DB6207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F54B0E-E916-4E76-AE48-CD480AA5D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79113-2789-4F27-955B-AD98D2D4E16F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0D56CC70-749F-4525-892A-8D3B447E14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984</Characters>
  <Application>Microsoft Office Word</Application>
  <DocSecurity>8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4 Record of provided service en</dc:title>
  <dc:subject/>
  <dc:creator>Goran B. Milic</dc:creator>
  <cp:keywords>Klasifikacija: За интерну употребу/Restricted</cp:keywords>
  <dc:description/>
  <cp:lastModifiedBy>Snezana Uzelac</cp:lastModifiedBy>
  <cp:revision>2</cp:revision>
  <dcterms:created xsi:type="dcterms:W3CDTF">2026-08-13T10:53:00Z</dcterms:created>
  <dcterms:modified xsi:type="dcterms:W3CDTF">2026-08-13T10:53:00Z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db84bb0d-0fb7-4a7a-9589-d3daf62a8972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30210205143427232</vt:lpwstr>
  </property>
  <property fmtid="{D5CDD505-2E9C-101B-9397-08002B2CF9AE}" pid="7" name="_dlc_DocIdItemGuid">
    <vt:lpwstr>2a5585cf-8aed-442f-a13e-875c292c86e4</vt:lpwstr>
  </property>
  <property fmtid="{D5CDD505-2E9C-101B-9397-08002B2CF9AE}" pid="8" name="Klasifikacija">
    <vt:lpwstr>Za-internu-upotrebu-Restricted</vt:lpwstr>
  </property>
</Properties>
</file>